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5A9" w:rsidRDefault="00B355A9" w:rsidP="00B355A9">
      <w:pPr>
        <w:bidi/>
        <w:spacing w:after="120"/>
        <w:rPr>
          <w:rtl/>
        </w:rPr>
      </w:pPr>
      <w:r w:rsidRPr="001528CE">
        <w:rPr>
          <w:rtl/>
        </w:rPr>
        <w:t xml:space="preserve">الاسم </w:t>
      </w:r>
      <w:proofErr w:type="gramStart"/>
      <w:r w:rsidRPr="001528CE">
        <w:rPr>
          <w:rtl/>
        </w:rPr>
        <w:t>الكامل .</w:t>
      </w:r>
      <w:proofErr w:type="gramEnd"/>
      <w:r w:rsidRPr="001528CE">
        <w:rPr>
          <w:rtl/>
        </w:rPr>
        <w:t>..........................</w:t>
      </w:r>
      <w:r>
        <w:rPr>
          <w:rFonts w:hint="cs"/>
          <w:rtl/>
        </w:rPr>
        <w:t xml:space="preserve">..................                                   </w:t>
      </w:r>
      <w:proofErr w:type="gramStart"/>
      <w:r>
        <w:rPr>
          <w:rFonts w:hint="cs"/>
          <w:rtl/>
        </w:rPr>
        <w:t>القسم</w:t>
      </w:r>
      <w:proofErr w:type="gramEnd"/>
      <w:r>
        <w:rPr>
          <w:rFonts w:hint="cs"/>
          <w:rtl/>
          <w:lang w:bidi="ar-MA"/>
        </w:rPr>
        <w:t xml:space="preserve">...........................         </w:t>
      </w:r>
      <w:r>
        <w:rPr>
          <w:rFonts w:hint="cs"/>
          <w:rtl/>
        </w:rPr>
        <w:t xml:space="preserve"> الرقم الترتيبي ...........</w:t>
      </w:r>
    </w:p>
    <w:p w:rsidR="00B355A9" w:rsidRPr="008873B4" w:rsidRDefault="00400B44" w:rsidP="00B355A9">
      <w:pPr>
        <w:bidi/>
        <w:spacing w:after="0"/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3.75pt;margin-top:1.95pt;width:591.75pt;height:0;z-index:251660288" o:connectortype="straight" strokeweight="1.5pt"/>
        </w:pict>
      </w:r>
    </w:p>
    <w:p w:rsidR="00B355A9" w:rsidRDefault="00B355A9" w:rsidP="00B355A9">
      <w:pPr>
        <w:bidi/>
        <w:spacing w:after="120"/>
        <w:rPr>
          <w:b/>
          <w:bCs/>
          <w:u w:val="single"/>
          <w:rtl/>
          <w:lang w:bidi="ar-MA"/>
        </w:rPr>
      </w:pPr>
      <w:r w:rsidRPr="007C3275">
        <w:rPr>
          <w:rFonts w:hint="cs"/>
          <w:b/>
          <w:bCs/>
          <w:u w:val="single"/>
          <w:rtl/>
          <w:lang w:bidi="ar-MA"/>
        </w:rPr>
        <w:t xml:space="preserve">التمرين الأول: ( </w:t>
      </w:r>
      <w:r>
        <w:rPr>
          <w:b/>
          <w:bCs/>
          <w:u w:val="single"/>
          <w:lang w:bidi="ar-MA"/>
        </w:rPr>
        <w:t>4</w:t>
      </w:r>
      <w:r w:rsidRPr="007C3275">
        <w:rPr>
          <w:rFonts w:hint="cs"/>
          <w:b/>
          <w:bCs/>
          <w:u w:val="single"/>
          <w:rtl/>
          <w:lang w:bidi="ar-MA"/>
        </w:rPr>
        <w:t xml:space="preserve"> </w:t>
      </w:r>
      <w:proofErr w:type="gramStart"/>
      <w:r w:rsidRPr="007C3275">
        <w:rPr>
          <w:rFonts w:hint="cs"/>
          <w:b/>
          <w:bCs/>
          <w:u w:val="single"/>
          <w:rtl/>
          <w:lang w:bidi="ar-MA"/>
        </w:rPr>
        <w:t>ن) .</w:t>
      </w:r>
      <w:proofErr w:type="gramEnd"/>
      <w:r>
        <w:rPr>
          <w:rFonts w:hint="cs"/>
          <w:b/>
          <w:bCs/>
          <w:u w:val="single"/>
          <w:rtl/>
          <w:lang w:bidi="ar-MA"/>
        </w:rPr>
        <w:t xml:space="preserve"> </w:t>
      </w:r>
    </w:p>
    <w:p w:rsidR="00B355A9" w:rsidRPr="00604C00" w:rsidRDefault="00B355A9" w:rsidP="00B355A9">
      <w:pPr>
        <w:bidi/>
        <w:spacing w:after="0"/>
        <w:rPr>
          <w:b/>
          <w:bCs/>
          <w:u w:val="single"/>
          <w:rtl/>
          <w:lang w:bidi="ar-MA"/>
        </w:rPr>
      </w:pPr>
      <w:r w:rsidRPr="00604C00">
        <w:rPr>
          <w:rFonts w:hint="cs"/>
          <w:i/>
          <w:iCs/>
          <w:u w:val="single"/>
          <w:rtl/>
          <w:lang w:bidi="ar-MA"/>
        </w:rPr>
        <w:t xml:space="preserve">اربط بواسطة </w:t>
      </w:r>
      <w:proofErr w:type="gramStart"/>
      <w:r w:rsidRPr="00604C00">
        <w:rPr>
          <w:rFonts w:hint="cs"/>
          <w:i/>
          <w:iCs/>
          <w:u w:val="single"/>
          <w:rtl/>
          <w:lang w:bidi="ar-MA"/>
        </w:rPr>
        <w:t>سهم  كل</w:t>
      </w:r>
      <w:proofErr w:type="gramEnd"/>
      <w:r w:rsidRPr="00604C00">
        <w:rPr>
          <w:rFonts w:hint="cs"/>
          <w:i/>
          <w:iCs/>
          <w:u w:val="single"/>
          <w:rtl/>
          <w:lang w:bidi="ar-MA"/>
        </w:rPr>
        <w:t xml:space="preserve"> عنصر من المجموعة </w:t>
      </w:r>
      <w:r w:rsidRPr="00604C00">
        <w:rPr>
          <w:i/>
          <w:iCs/>
          <w:u w:val="single"/>
          <w:lang w:bidi="ar-MA"/>
        </w:rPr>
        <w:t xml:space="preserve">A </w:t>
      </w:r>
      <w:r w:rsidRPr="00604C00">
        <w:rPr>
          <w:rFonts w:hint="cs"/>
          <w:i/>
          <w:iCs/>
          <w:u w:val="single"/>
          <w:rtl/>
          <w:lang w:bidi="ar-MA"/>
        </w:rPr>
        <w:t xml:space="preserve"> بما يناسبه من المجموعة </w:t>
      </w:r>
      <w:r w:rsidRPr="00604C00">
        <w:rPr>
          <w:i/>
          <w:iCs/>
          <w:u w:val="single"/>
          <w:lang w:bidi="ar-MA"/>
        </w:rPr>
        <w:t>B</w:t>
      </w:r>
      <w:r w:rsidRPr="00604C00">
        <w:rPr>
          <w:rFonts w:hint="cs"/>
          <w:i/>
          <w:iCs/>
          <w:u w:val="single"/>
          <w:rtl/>
          <w:lang w:bidi="ar-MA"/>
        </w:rPr>
        <w:t>.</w:t>
      </w:r>
    </w:p>
    <w:tbl>
      <w:tblPr>
        <w:tblStyle w:val="Grilledutableau"/>
        <w:bidiVisual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8"/>
        <w:gridCol w:w="422"/>
        <w:gridCol w:w="4129"/>
        <w:gridCol w:w="4129"/>
      </w:tblGrid>
      <w:tr w:rsidR="00B355A9" w:rsidTr="005364BD">
        <w:tc>
          <w:tcPr>
            <w:tcW w:w="0" w:type="auto"/>
          </w:tcPr>
          <w:p w:rsidR="00B355A9" w:rsidRPr="00604C00" w:rsidRDefault="00B355A9" w:rsidP="000F1CCD">
            <w:pPr>
              <w:bidi/>
              <w:spacing w:after="120"/>
              <w:jc w:val="both"/>
              <w:rPr>
                <w:u w:val="single"/>
                <w:rtl/>
                <w:lang w:bidi="ar-MA"/>
              </w:rPr>
            </w:pPr>
            <w:proofErr w:type="gramStart"/>
            <w:r w:rsidRPr="00604C00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MA"/>
              </w:rPr>
              <w:t>المجموعة</w:t>
            </w:r>
            <w:proofErr w:type="gramEnd"/>
            <w:r w:rsidRPr="00604C00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MA"/>
              </w:rPr>
              <w:t xml:space="preserve"> </w:t>
            </w:r>
            <w:r w:rsidRPr="00604C00">
              <w:rPr>
                <w:b/>
                <w:bCs/>
                <w:sz w:val="24"/>
                <w:szCs w:val="24"/>
                <w:u w:val="single"/>
                <w:lang w:bidi="ar-MA"/>
              </w:rPr>
              <w:t>A</w:t>
            </w:r>
          </w:p>
        </w:tc>
        <w:tc>
          <w:tcPr>
            <w:tcW w:w="0" w:type="auto"/>
          </w:tcPr>
          <w:p w:rsidR="00B355A9" w:rsidRPr="005317AD" w:rsidRDefault="00B355A9" w:rsidP="000F1CCD">
            <w:pPr>
              <w:bidi/>
              <w:spacing w:after="120"/>
              <w:jc w:val="both"/>
              <w:rPr>
                <w:b/>
                <w:bCs/>
                <w:rtl/>
                <w:lang w:bidi="ar-MA"/>
              </w:rPr>
            </w:pPr>
          </w:p>
        </w:tc>
        <w:tc>
          <w:tcPr>
            <w:tcW w:w="4129" w:type="dxa"/>
          </w:tcPr>
          <w:p w:rsidR="00B355A9" w:rsidRPr="00604C00" w:rsidRDefault="00B355A9" w:rsidP="000F1CCD">
            <w:pPr>
              <w:bidi/>
              <w:spacing w:after="120"/>
              <w:jc w:val="both"/>
              <w:rPr>
                <w:u w:val="single"/>
                <w:rtl/>
                <w:lang w:bidi="ar-MA"/>
              </w:rPr>
            </w:pPr>
            <w:proofErr w:type="gramStart"/>
            <w:r w:rsidRPr="00604C00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MA"/>
              </w:rPr>
              <w:t>المجموعة</w:t>
            </w:r>
            <w:proofErr w:type="gramEnd"/>
            <w:r w:rsidRPr="00604C00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MA"/>
              </w:rPr>
              <w:t xml:space="preserve"> </w:t>
            </w:r>
            <w:r w:rsidRPr="00604C00">
              <w:rPr>
                <w:b/>
                <w:bCs/>
                <w:sz w:val="24"/>
                <w:szCs w:val="24"/>
                <w:u w:val="single"/>
                <w:lang w:bidi="ar-MA"/>
              </w:rPr>
              <w:t>B</w:t>
            </w:r>
          </w:p>
        </w:tc>
        <w:tc>
          <w:tcPr>
            <w:tcW w:w="4129" w:type="dxa"/>
          </w:tcPr>
          <w:p w:rsidR="00B355A9" w:rsidRPr="0035167C" w:rsidRDefault="0035167C" w:rsidP="000F1CCD">
            <w:pPr>
              <w:bidi/>
              <w:spacing w:after="120"/>
              <w:jc w:val="both"/>
              <w:rPr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noProof/>
                <w:sz w:val="24"/>
                <w:szCs w:val="24"/>
                <w:u w:val="single"/>
                <w:rtl/>
              </w:rPr>
              <w:pict>
                <v:shape id="_x0000_s1029" type="#_x0000_t32" style="position:absolute;left:0;text-align:left;margin-left:43.3pt;margin-top:11.5pt;width:22.5pt;height:19.5pt;z-index:251663360;mso-position-horizontal-relative:text;mso-position-vertical-relative:text" o:connectortype="straight">
                  <v:stroke endarrow="block"/>
                </v:shape>
              </w:pict>
            </w:r>
            <w:r w:rsidR="00B355A9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MA"/>
              </w:rPr>
              <w:t>سم العنصرين 1 و 2</w:t>
            </w: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                </w:t>
            </w:r>
            <w:r w:rsidRPr="0035167C">
              <w:rPr>
                <w:rFonts w:hint="cs"/>
                <w:sz w:val="20"/>
                <w:szCs w:val="20"/>
                <w:rtl/>
                <w:lang w:bidi="ar-MA"/>
              </w:rPr>
              <w:t>بنايات مهدمة</w:t>
            </w:r>
          </w:p>
        </w:tc>
      </w:tr>
      <w:tr w:rsidR="00B355A9" w:rsidTr="005364BD">
        <w:tc>
          <w:tcPr>
            <w:tcW w:w="0" w:type="auto"/>
          </w:tcPr>
          <w:p w:rsidR="00B355A9" w:rsidRDefault="00B355A9" w:rsidP="00B355A9">
            <w:pPr>
              <w:bidi/>
              <w:jc w:val="both"/>
              <w:rPr>
                <w:lang w:bidi="ar-MA"/>
              </w:rPr>
            </w:pPr>
            <w:proofErr w:type="gramStart"/>
            <w:r>
              <w:rPr>
                <w:rFonts w:hint="cs"/>
                <w:rtl/>
                <w:lang w:bidi="ar-MA"/>
              </w:rPr>
              <w:t>البؤرة</w:t>
            </w:r>
            <w:proofErr w:type="gramEnd"/>
            <w:r>
              <w:rPr>
                <w:rFonts w:hint="cs"/>
                <w:rtl/>
                <w:lang w:bidi="ar-MA"/>
              </w:rPr>
              <w:t xml:space="preserve">....................                       </w:t>
            </w:r>
          </w:p>
          <w:p w:rsidR="00B355A9" w:rsidRDefault="00B355A9" w:rsidP="00B355A9">
            <w:pPr>
              <w:bidi/>
              <w:jc w:val="both"/>
              <w:rPr>
                <w:lang w:bidi="ar-MA"/>
              </w:rPr>
            </w:pPr>
            <w:proofErr w:type="gramStart"/>
            <w:r>
              <w:rPr>
                <w:rFonts w:hint="cs"/>
                <w:rtl/>
                <w:lang w:bidi="ar-MA"/>
              </w:rPr>
              <w:t>منحنى</w:t>
            </w:r>
            <w:proofErr w:type="gramEnd"/>
            <w:r>
              <w:rPr>
                <w:rFonts w:hint="cs"/>
                <w:rtl/>
                <w:lang w:bidi="ar-MA"/>
              </w:rPr>
              <w:t xml:space="preserve"> زلزالي..........           </w:t>
            </w:r>
          </w:p>
          <w:p w:rsidR="00B355A9" w:rsidRDefault="00B355A9" w:rsidP="00B355A9">
            <w:pPr>
              <w:bidi/>
              <w:jc w:val="both"/>
              <w:rPr>
                <w:lang w:bidi="ar-MA"/>
              </w:rPr>
            </w:pPr>
            <w:r>
              <w:rPr>
                <w:rFonts w:hint="cs"/>
                <w:rtl/>
                <w:lang w:bidi="ar-MA"/>
              </w:rPr>
              <w:t xml:space="preserve">مركز سطحي .........           </w:t>
            </w:r>
          </w:p>
          <w:p w:rsidR="00B355A9" w:rsidRPr="00AC22B8" w:rsidRDefault="00B355A9" w:rsidP="00B355A9">
            <w:pPr>
              <w:bidi/>
              <w:jc w:val="both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سجل الاهتزاز.........</w:t>
            </w:r>
          </w:p>
        </w:tc>
        <w:tc>
          <w:tcPr>
            <w:tcW w:w="0" w:type="auto"/>
          </w:tcPr>
          <w:p w:rsidR="00B355A9" w:rsidRDefault="00B355A9" w:rsidP="000F1CCD">
            <w:pPr>
              <w:pStyle w:val="Paragraphedeliste"/>
              <w:numPr>
                <w:ilvl w:val="0"/>
                <w:numId w:val="1"/>
              </w:numPr>
              <w:bidi/>
              <w:ind w:left="283"/>
              <w:jc w:val="both"/>
              <w:rPr>
                <w:lang w:bidi="ar-MA"/>
              </w:rPr>
            </w:pPr>
            <w:r>
              <w:rPr>
                <w:rFonts w:hint="cs"/>
                <w:rtl/>
                <w:lang w:bidi="ar-MA"/>
              </w:rPr>
              <w:t xml:space="preserve"> </w:t>
            </w:r>
          </w:p>
          <w:p w:rsidR="00B355A9" w:rsidRDefault="00B355A9" w:rsidP="000F1CCD">
            <w:pPr>
              <w:pStyle w:val="Paragraphedeliste"/>
              <w:numPr>
                <w:ilvl w:val="0"/>
                <w:numId w:val="1"/>
              </w:numPr>
              <w:bidi/>
              <w:ind w:left="283"/>
              <w:jc w:val="both"/>
              <w:rPr>
                <w:lang w:bidi="ar-MA"/>
              </w:rPr>
            </w:pPr>
            <w:r>
              <w:rPr>
                <w:rFonts w:hint="cs"/>
                <w:rtl/>
                <w:lang w:bidi="ar-MA"/>
              </w:rPr>
              <w:t xml:space="preserve"> </w:t>
            </w:r>
          </w:p>
          <w:p w:rsidR="00B355A9" w:rsidRDefault="00B355A9" w:rsidP="000F1CCD">
            <w:pPr>
              <w:pStyle w:val="Paragraphedeliste"/>
              <w:numPr>
                <w:ilvl w:val="0"/>
                <w:numId w:val="1"/>
              </w:numPr>
              <w:bidi/>
              <w:ind w:left="283"/>
              <w:jc w:val="both"/>
              <w:rPr>
                <w:lang w:bidi="ar-MA"/>
              </w:rPr>
            </w:pPr>
            <w:r>
              <w:rPr>
                <w:rFonts w:hint="cs"/>
                <w:rtl/>
                <w:lang w:bidi="ar-MA"/>
              </w:rPr>
              <w:t xml:space="preserve"> </w:t>
            </w:r>
          </w:p>
          <w:p w:rsidR="00B355A9" w:rsidRDefault="00B355A9" w:rsidP="000F1CCD">
            <w:pPr>
              <w:pStyle w:val="Paragraphedeliste"/>
              <w:numPr>
                <w:ilvl w:val="0"/>
                <w:numId w:val="1"/>
              </w:numPr>
              <w:bidi/>
              <w:ind w:left="283"/>
              <w:jc w:val="both"/>
              <w:rPr>
                <w:rtl/>
                <w:lang w:bidi="ar-MA"/>
              </w:rPr>
            </w:pPr>
          </w:p>
        </w:tc>
        <w:tc>
          <w:tcPr>
            <w:tcW w:w="4129" w:type="dxa"/>
          </w:tcPr>
          <w:p w:rsidR="00B355A9" w:rsidRPr="00A17AF5" w:rsidRDefault="00B355A9" w:rsidP="000F1CCD">
            <w:pPr>
              <w:pStyle w:val="Paragraphedeliste"/>
              <w:numPr>
                <w:ilvl w:val="0"/>
                <w:numId w:val="1"/>
              </w:numPr>
              <w:bidi/>
              <w:ind w:left="283"/>
              <w:jc w:val="both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منطقة سطحية توجد عموديا على البؤرة</w:t>
            </w:r>
          </w:p>
          <w:p w:rsidR="00B355A9" w:rsidRPr="00A17AF5" w:rsidRDefault="00B355A9" w:rsidP="000F1CCD">
            <w:pPr>
              <w:pStyle w:val="Paragraphedeliste"/>
              <w:numPr>
                <w:ilvl w:val="0"/>
                <w:numId w:val="1"/>
              </w:numPr>
              <w:bidi/>
              <w:ind w:left="283"/>
              <w:jc w:val="both"/>
              <w:rPr>
                <w:rtl/>
                <w:lang w:bidi="ar-MA"/>
              </w:rPr>
            </w:pPr>
            <w:r w:rsidRPr="00A17AF5">
              <w:rPr>
                <w:rFonts w:hint="cs"/>
                <w:rtl/>
                <w:lang w:bidi="ar-MA"/>
              </w:rPr>
              <w:t xml:space="preserve">خط يربط </w:t>
            </w:r>
            <w:proofErr w:type="gramStart"/>
            <w:r w:rsidRPr="00A17AF5">
              <w:rPr>
                <w:rFonts w:hint="cs"/>
                <w:rtl/>
                <w:lang w:bidi="ar-MA"/>
              </w:rPr>
              <w:t>النقط</w:t>
            </w:r>
            <w:proofErr w:type="gramEnd"/>
            <w:r w:rsidRPr="00A17AF5">
              <w:rPr>
                <w:rFonts w:hint="cs"/>
                <w:rtl/>
                <w:lang w:bidi="ar-MA"/>
              </w:rPr>
              <w:t xml:space="preserve"> التي لها نفس الشدة الزلزالية</w:t>
            </w:r>
          </w:p>
          <w:p w:rsidR="00B355A9" w:rsidRDefault="0035167C" w:rsidP="000F1CCD">
            <w:pPr>
              <w:pStyle w:val="Paragraphedeliste"/>
              <w:numPr>
                <w:ilvl w:val="0"/>
                <w:numId w:val="1"/>
              </w:numPr>
              <w:bidi/>
              <w:ind w:left="283"/>
              <w:jc w:val="both"/>
              <w:rPr>
                <w:lang w:bidi="ar-MA"/>
              </w:rPr>
            </w:pPr>
            <w:proofErr w:type="gramStart"/>
            <w:r>
              <w:rPr>
                <w:rFonts w:hint="cs"/>
                <w:rtl/>
                <w:lang w:bidi="ar-MA"/>
              </w:rPr>
              <w:t>مكان</w:t>
            </w:r>
            <w:proofErr w:type="gramEnd"/>
            <w:r>
              <w:rPr>
                <w:rFonts w:hint="cs"/>
                <w:rtl/>
                <w:lang w:bidi="ar-MA"/>
              </w:rPr>
              <w:t xml:space="preserve"> انطلاق الموجات الزلزالية.  </w:t>
            </w:r>
            <w:r>
              <w:rPr>
                <w:rFonts w:hint="cs"/>
                <w:sz w:val="16"/>
                <w:szCs w:val="16"/>
                <w:rtl/>
                <w:lang w:bidi="ar-MA"/>
              </w:rPr>
              <w:t xml:space="preserve">  </w:t>
            </w:r>
          </w:p>
          <w:p w:rsidR="00B355A9" w:rsidRDefault="00B355A9" w:rsidP="000F1CCD">
            <w:pPr>
              <w:pStyle w:val="Paragraphedeliste"/>
              <w:numPr>
                <w:ilvl w:val="0"/>
                <w:numId w:val="1"/>
              </w:numPr>
              <w:bidi/>
              <w:ind w:left="283"/>
              <w:jc w:val="both"/>
              <w:rPr>
                <w:rFonts w:hint="cs"/>
                <w:lang w:bidi="ar-MA"/>
              </w:rPr>
            </w:pPr>
            <w:proofErr w:type="gramStart"/>
            <w:r>
              <w:rPr>
                <w:rFonts w:hint="cs"/>
                <w:rtl/>
                <w:lang w:bidi="ar-MA"/>
              </w:rPr>
              <w:t>تخطيط</w:t>
            </w:r>
            <w:proofErr w:type="gramEnd"/>
            <w:r>
              <w:rPr>
                <w:rFonts w:hint="cs"/>
                <w:rtl/>
                <w:lang w:bidi="ar-MA"/>
              </w:rPr>
              <w:t xml:space="preserve"> يسجله مسجل الهزات</w:t>
            </w:r>
          </w:p>
          <w:p w:rsidR="0035167C" w:rsidRPr="0035167C" w:rsidRDefault="0035167C" w:rsidP="0035167C">
            <w:pPr>
              <w:pStyle w:val="Paragraphedeliste"/>
              <w:bidi/>
              <w:ind w:left="283"/>
              <w:jc w:val="both"/>
              <w:rPr>
                <w:sz w:val="18"/>
                <w:szCs w:val="18"/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 xml:space="preserve">                                             </w:t>
            </w:r>
          </w:p>
        </w:tc>
        <w:tc>
          <w:tcPr>
            <w:tcW w:w="4129" w:type="dxa"/>
          </w:tcPr>
          <w:p w:rsidR="00B355A9" w:rsidRDefault="0035167C" w:rsidP="00B355A9">
            <w:pPr>
              <w:pStyle w:val="Paragraphedeliste"/>
              <w:bidi/>
              <w:ind w:left="283"/>
              <w:jc w:val="both"/>
              <w:rPr>
                <w:rtl/>
                <w:lang w:bidi="ar-MA"/>
              </w:rPr>
            </w:pPr>
            <w:r>
              <w:rPr>
                <w:noProof/>
                <w:rtl/>
              </w:rPr>
              <w:pict>
                <v:shape id="_x0000_s1030" type="#_x0000_t32" style="position:absolute;left:0;text-align:left;margin-left:183.55pt;margin-top:9.85pt;width:.75pt;height:57.75pt;flip:x;z-index:251664384;mso-position-horizontal-relative:text;mso-position-vertical-relative:text" o:connectortype="straight">
                  <v:stroke endarrow="block"/>
                </v:shape>
              </w:pict>
            </w:r>
            <w:r w:rsidR="00B355A9">
              <w:rPr>
                <w:noProof/>
                <w:rtl/>
              </w:rPr>
              <w:drawing>
                <wp:inline distT="0" distB="0" distL="0" distR="0">
                  <wp:extent cx="2181717" cy="1314450"/>
                  <wp:effectExtent l="19050" t="0" r="9033" b="0"/>
                  <wp:docPr id="1" name="Image 1" descr="D:\Bureau\documents pédagogiques\2éme année\1ére tranche\shèmas\Foyer epicent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Bureau\documents pédagogiques\2éme année\1ére tranche\shèmas\Foyer epicent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7924" cy="13181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55A9" w:rsidRDefault="00B355A9" w:rsidP="00B355A9">
      <w:pPr>
        <w:bidi/>
        <w:spacing w:after="120"/>
        <w:rPr>
          <w:b/>
          <w:bCs/>
          <w:u w:val="single"/>
          <w:rtl/>
          <w:lang w:bidi="ar-MA"/>
        </w:rPr>
      </w:pPr>
      <w:r>
        <w:rPr>
          <w:rFonts w:hint="cs"/>
          <w:b/>
          <w:bCs/>
          <w:u w:val="single"/>
          <w:rtl/>
          <w:lang w:bidi="ar-MA"/>
        </w:rPr>
        <w:t>التمرين الثاني</w:t>
      </w:r>
      <w:r w:rsidRPr="007C3275">
        <w:rPr>
          <w:rFonts w:hint="cs"/>
          <w:b/>
          <w:bCs/>
          <w:u w:val="single"/>
          <w:rtl/>
          <w:lang w:bidi="ar-MA"/>
        </w:rPr>
        <w:t xml:space="preserve">: ( </w:t>
      </w:r>
      <w:r>
        <w:rPr>
          <w:b/>
          <w:bCs/>
          <w:u w:val="single"/>
          <w:lang w:bidi="ar-MA"/>
        </w:rPr>
        <w:t>6</w:t>
      </w:r>
      <w:r w:rsidRPr="007C3275">
        <w:rPr>
          <w:rFonts w:hint="cs"/>
          <w:b/>
          <w:bCs/>
          <w:u w:val="single"/>
          <w:rtl/>
          <w:lang w:bidi="ar-MA"/>
        </w:rPr>
        <w:t xml:space="preserve"> </w:t>
      </w:r>
      <w:proofErr w:type="gramStart"/>
      <w:r w:rsidRPr="007C3275">
        <w:rPr>
          <w:rFonts w:hint="cs"/>
          <w:b/>
          <w:bCs/>
          <w:u w:val="single"/>
          <w:rtl/>
          <w:lang w:bidi="ar-MA"/>
        </w:rPr>
        <w:t>ن) .</w:t>
      </w:r>
      <w:proofErr w:type="gramEnd"/>
    </w:p>
    <w:p w:rsidR="00B355A9" w:rsidRPr="00C556D4" w:rsidRDefault="00B355A9" w:rsidP="00B355A9">
      <w:pPr>
        <w:bidi/>
        <w:spacing w:after="0"/>
        <w:rPr>
          <w:rFonts w:asciiTheme="majorBidi" w:hAnsiTheme="majorBidi" w:cstheme="majorBidi"/>
          <w:i/>
          <w:iCs/>
          <w:sz w:val="24"/>
          <w:szCs w:val="24"/>
          <w:u w:val="single"/>
          <w:rtl/>
          <w:lang w:bidi="ar-MA"/>
        </w:rPr>
      </w:pPr>
      <w:r w:rsidRPr="00C556D4">
        <w:rPr>
          <w:rFonts w:asciiTheme="majorBidi" w:hAnsiTheme="majorBidi" w:cstheme="majorBidi"/>
          <w:i/>
          <w:iCs/>
          <w:sz w:val="24"/>
          <w:szCs w:val="24"/>
          <w:u w:val="single"/>
          <w:rtl/>
          <w:lang w:bidi="ar-MA"/>
        </w:rPr>
        <w:t xml:space="preserve">صرح العالم الألماني </w:t>
      </w:r>
      <w:r w:rsidRPr="00C556D4">
        <w:rPr>
          <w:rFonts w:asciiTheme="majorBidi" w:hAnsiTheme="majorBidi" w:cstheme="majorBidi"/>
          <w:i/>
          <w:iCs/>
          <w:sz w:val="24"/>
          <w:szCs w:val="24"/>
          <w:u w:val="single"/>
          <w:lang w:bidi="ar-MA"/>
        </w:rPr>
        <w:t>Wegener</w:t>
      </w:r>
      <w:r w:rsidRPr="00C556D4">
        <w:rPr>
          <w:rFonts w:asciiTheme="majorBidi" w:hAnsiTheme="majorBidi" w:cstheme="majorBidi"/>
          <w:i/>
          <w:iCs/>
          <w:sz w:val="24"/>
          <w:szCs w:val="24"/>
          <w:u w:val="single"/>
          <w:rtl/>
          <w:lang w:bidi="ar-MA"/>
        </w:rPr>
        <w:t xml:space="preserve"> </w:t>
      </w:r>
      <w:r w:rsidRPr="00C556D4">
        <w:rPr>
          <w:rFonts w:asciiTheme="majorBidi" w:hAnsiTheme="majorBidi" w:cstheme="majorBidi" w:hint="cs"/>
          <w:i/>
          <w:iCs/>
          <w:sz w:val="24"/>
          <w:szCs w:val="24"/>
          <w:u w:val="single"/>
          <w:rtl/>
          <w:lang w:bidi="ar-MA"/>
        </w:rPr>
        <w:t xml:space="preserve">سنة 1912 </w:t>
      </w:r>
      <w:r w:rsidRPr="00C556D4">
        <w:rPr>
          <w:rFonts w:asciiTheme="majorBidi" w:hAnsiTheme="majorBidi" w:cstheme="majorBidi"/>
          <w:i/>
          <w:iCs/>
          <w:sz w:val="24"/>
          <w:szCs w:val="24"/>
          <w:u w:val="single"/>
          <w:rtl/>
          <w:lang w:bidi="ar-MA"/>
        </w:rPr>
        <w:t xml:space="preserve">في نظريته أن جميع القارات الحالية </w:t>
      </w:r>
      <w:proofErr w:type="gramStart"/>
      <w:r w:rsidRPr="00C556D4">
        <w:rPr>
          <w:rFonts w:asciiTheme="majorBidi" w:hAnsiTheme="majorBidi" w:cstheme="majorBidi"/>
          <w:i/>
          <w:iCs/>
          <w:sz w:val="24"/>
          <w:szCs w:val="24"/>
          <w:u w:val="single"/>
          <w:rtl/>
          <w:lang w:bidi="ar-MA"/>
        </w:rPr>
        <w:t>كانت  قبل</w:t>
      </w:r>
      <w:proofErr w:type="gramEnd"/>
      <w:r w:rsidRPr="00C556D4">
        <w:rPr>
          <w:rFonts w:asciiTheme="majorBidi" w:hAnsiTheme="majorBidi" w:cstheme="majorBidi"/>
          <w:i/>
          <w:iCs/>
          <w:sz w:val="24"/>
          <w:szCs w:val="24"/>
          <w:u w:val="single"/>
          <w:rtl/>
          <w:lang w:bidi="ar-MA"/>
        </w:rPr>
        <w:t xml:space="preserve"> </w:t>
      </w:r>
      <w:r w:rsidRPr="00C556D4">
        <w:rPr>
          <w:rFonts w:asciiTheme="majorBidi" w:hAnsiTheme="majorBidi" w:cstheme="majorBidi"/>
          <w:i/>
          <w:iCs/>
          <w:sz w:val="24"/>
          <w:szCs w:val="24"/>
          <w:u w:val="single"/>
          <w:lang w:bidi="ar-MA"/>
        </w:rPr>
        <w:t>250</w:t>
      </w:r>
      <w:r w:rsidRPr="00C556D4">
        <w:rPr>
          <w:rFonts w:asciiTheme="majorBidi" w:hAnsiTheme="majorBidi" w:cstheme="majorBidi"/>
          <w:i/>
          <w:iCs/>
          <w:u w:val="single"/>
          <w:lang w:bidi="ar-MA"/>
        </w:rPr>
        <w:t>Ma</w:t>
      </w:r>
      <w:r w:rsidRPr="00C556D4">
        <w:rPr>
          <w:rFonts w:asciiTheme="majorBidi" w:hAnsiTheme="majorBidi" w:cstheme="majorBidi" w:hint="cs"/>
          <w:i/>
          <w:iCs/>
          <w:sz w:val="24"/>
          <w:szCs w:val="24"/>
          <w:u w:val="single"/>
          <w:rtl/>
          <w:lang w:bidi="ar-MA"/>
        </w:rPr>
        <w:t xml:space="preserve"> مليون سنة،  </w:t>
      </w:r>
      <w:r w:rsidRPr="00C556D4">
        <w:rPr>
          <w:rFonts w:asciiTheme="majorBidi" w:hAnsiTheme="majorBidi" w:cstheme="majorBidi"/>
          <w:i/>
          <w:iCs/>
          <w:sz w:val="24"/>
          <w:szCs w:val="24"/>
          <w:u w:val="single"/>
          <w:rtl/>
          <w:lang w:bidi="ar-MA"/>
        </w:rPr>
        <w:t>مجتمعة</w:t>
      </w:r>
      <w:r w:rsidRPr="00C556D4">
        <w:rPr>
          <w:rFonts w:asciiTheme="majorBidi" w:hAnsiTheme="majorBidi" w:cstheme="majorBidi" w:hint="cs"/>
          <w:i/>
          <w:iCs/>
          <w:sz w:val="24"/>
          <w:szCs w:val="24"/>
          <w:u w:val="single"/>
          <w:rtl/>
          <w:lang w:bidi="ar-MA"/>
        </w:rPr>
        <w:t xml:space="preserve"> على شكل كتلة واحدة أطلق عليها اسم : اليابسة الوحيدة </w:t>
      </w:r>
      <w:r w:rsidRPr="00C556D4">
        <w:rPr>
          <w:rFonts w:asciiTheme="majorBidi" w:hAnsiTheme="majorBidi" w:cstheme="majorBidi"/>
          <w:i/>
          <w:iCs/>
          <w:sz w:val="24"/>
          <w:szCs w:val="24"/>
          <w:u w:val="single"/>
          <w:lang w:bidi="ar-MA"/>
        </w:rPr>
        <w:t xml:space="preserve">Pangée </w:t>
      </w:r>
      <w:r w:rsidRPr="00C556D4">
        <w:rPr>
          <w:rFonts w:asciiTheme="majorBidi" w:hAnsiTheme="majorBidi" w:cstheme="majorBidi" w:hint="cs"/>
          <w:i/>
          <w:iCs/>
          <w:sz w:val="24"/>
          <w:szCs w:val="24"/>
          <w:u w:val="single"/>
          <w:rtl/>
          <w:lang w:bidi="ar-MA"/>
        </w:rPr>
        <w:t xml:space="preserve">، محاطة بمحيط واحد أطلق عليه اسم </w:t>
      </w:r>
      <w:proofErr w:type="spellStart"/>
      <w:r w:rsidRPr="00C556D4">
        <w:rPr>
          <w:rFonts w:asciiTheme="majorBidi" w:hAnsiTheme="majorBidi" w:cstheme="majorBidi"/>
          <w:i/>
          <w:iCs/>
          <w:sz w:val="24"/>
          <w:szCs w:val="24"/>
          <w:u w:val="single"/>
          <w:lang w:bidi="ar-MA"/>
        </w:rPr>
        <w:t>Panthallassa</w:t>
      </w:r>
      <w:proofErr w:type="spellEnd"/>
      <w:r w:rsidRPr="00C556D4">
        <w:rPr>
          <w:rFonts w:asciiTheme="majorBidi" w:hAnsiTheme="majorBidi" w:cstheme="majorBidi" w:hint="cs"/>
          <w:i/>
          <w:iCs/>
          <w:sz w:val="24"/>
          <w:szCs w:val="24"/>
          <w:u w:val="single"/>
          <w:rtl/>
          <w:lang w:bidi="ar-MA"/>
        </w:rPr>
        <w:t xml:space="preserve">، ثم انفصلت فتشكلت عدة قارات ابتعدت عن بعضها البعض. </w:t>
      </w:r>
    </w:p>
    <w:tbl>
      <w:tblPr>
        <w:tblStyle w:val="Grilledutableau"/>
        <w:bidiVisual/>
        <w:tblW w:w="0" w:type="auto"/>
        <w:jc w:val="center"/>
        <w:tblLook w:val="04A0"/>
      </w:tblPr>
      <w:tblGrid>
        <w:gridCol w:w="2732"/>
        <w:gridCol w:w="2790"/>
        <w:gridCol w:w="2796"/>
      </w:tblGrid>
      <w:tr w:rsidR="00B355A9" w:rsidTr="000F1CCD">
        <w:trPr>
          <w:jc w:val="center"/>
        </w:trPr>
        <w:tc>
          <w:tcPr>
            <w:tcW w:w="2732" w:type="dxa"/>
          </w:tcPr>
          <w:p w:rsidR="00B355A9" w:rsidRDefault="00B355A9" w:rsidP="000F1CCD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MA"/>
              </w:rPr>
            </w:pPr>
            <w:r w:rsidRPr="0084662E">
              <w:rPr>
                <w:rFonts w:asciiTheme="majorBidi" w:hAnsiTheme="majorBidi" w:cs="Times New Roman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558342" cy="1038225"/>
                  <wp:effectExtent l="19050" t="0" r="3758" b="0"/>
                  <wp:docPr id="11" name="Image 3" descr="D:\Bureau\documents pédagogiques\2éme année\1ére tranche\shèmas\geoII-5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Bureau\documents pédagogiques\2éme année\1ére tranche\shèmas\geoII-5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342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</w:tcPr>
          <w:p w:rsidR="00B355A9" w:rsidRDefault="00B355A9" w:rsidP="000F1CCD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MA"/>
              </w:rPr>
            </w:pPr>
            <w:r w:rsidRPr="009C4440">
              <w:rPr>
                <w:rFonts w:asciiTheme="majorBidi" w:hAnsiTheme="majorBidi" w:cs="Times New Roman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542285" cy="1038225"/>
                  <wp:effectExtent l="19050" t="0" r="765" b="0"/>
                  <wp:docPr id="12" name="Image 2" descr="D:\Bureau\documents pédagogiques\2éme année\1ére tranche\shèmas\geoII-4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Bureau\documents pédagogiques\2éme année\1ére tranche\shèmas\geoII-4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457" cy="10443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6" w:type="dxa"/>
          </w:tcPr>
          <w:p w:rsidR="00B355A9" w:rsidRDefault="00B355A9" w:rsidP="000F1CCD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MA"/>
              </w:rPr>
            </w:pPr>
            <w:r w:rsidRPr="009C4440">
              <w:rPr>
                <w:rFonts w:asciiTheme="majorBidi" w:hAnsiTheme="majorBidi" w:cs="Times New Roman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619250" cy="1038225"/>
                  <wp:effectExtent l="19050" t="0" r="0" b="0"/>
                  <wp:docPr id="13" name="Image 1" descr="D:\Bureau\documents pédagogiques\2éme année\1ére tranche\shèmas\geoII-9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Bureau\documents pédagogiques\2éme année\1ére tranche\shèmas\geoII-9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325" cy="1040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55A9" w:rsidTr="000F1CCD">
        <w:trPr>
          <w:jc w:val="center"/>
        </w:trPr>
        <w:tc>
          <w:tcPr>
            <w:tcW w:w="2732" w:type="dxa"/>
          </w:tcPr>
          <w:p w:rsidR="00B355A9" w:rsidRPr="0084662E" w:rsidRDefault="00B355A9" w:rsidP="000F1CCD">
            <w:pPr>
              <w:bidi/>
              <w:rPr>
                <w:rFonts w:asciiTheme="majorBidi" w:hAnsiTheme="majorBidi" w:cs="Times New Roman"/>
                <w:sz w:val="24"/>
                <w:szCs w:val="24"/>
                <w:lang w:bidi="ar-MA"/>
              </w:rPr>
            </w:pPr>
            <w:proofErr w:type="gramStart"/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MA"/>
              </w:rPr>
              <w:t>الوضعية</w:t>
            </w:r>
            <w:proofErr w:type="gramEnd"/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asciiTheme="majorBidi" w:hAnsiTheme="majorBidi" w:cs="Times New Roman"/>
                <w:sz w:val="24"/>
                <w:szCs w:val="24"/>
                <w:lang w:bidi="ar-MA"/>
              </w:rPr>
              <w:t>a</w:t>
            </w:r>
          </w:p>
        </w:tc>
        <w:tc>
          <w:tcPr>
            <w:tcW w:w="2790" w:type="dxa"/>
          </w:tcPr>
          <w:p w:rsidR="00B355A9" w:rsidRPr="0084662E" w:rsidRDefault="00B355A9" w:rsidP="000F1CCD">
            <w:pPr>
              <w:bidi/>
              <w:rPr>
                <w:rFonts w:asciiTheme="majorBidi" w:hAnsiTheme="majorBidi" w:cs="Times New Roman"/>
                <w:sz w:val="24"/>
                <w:szCs w:val="24"/>
                <w:lang w:bidi="ar-MA"/>
              </w:rPr>
            </w:pPr>
            <w:proofErr w:type="gramStart"/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MA"/>
              </w:rPr>
              <w:t>الوضعية</w:t>
            </w:r>
            <w:proofErr w:type="gramEnd"/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asciiTheme="majorBidi" w:hAnsiTheme="majorBidi" w:cs="Times New Roman"/>
                <w:sz w:val="24"/>
                <w:szCs w:val="24"/>
                <w:lang w:bidi="ar-MA"/>
              </w:rPr>
              <w:t>b</w:t>
            </w:r>
          </w:p>
        </w:tc>
        <w:tc>
          <w:tcPr>
            <w:tcW w:w="2796" w:type="dxa"/>
          </w:tcPr>
          <w:p w:rsidR="00B355A9" w:rsidRPr="0084662E" w:rsidRDefault="00B355A9" w:rsidP="000F1CCD">
            <w:pPr>
              <w:bidi/>
              <w:rPr>
                <w:rFonts w:asciiTheme="majorBidi" w:hAnsiTheme="majorBidi" w:cs="Times New Roman"/>
                <w:sz w:val="24"/>
                <w:szCs w:val="24"/>
                <w:lang w:bidi="ar-MA"/>
              </w:rPr>
            </w:pPr>
            <w:proofErr w:type="gramStart"/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MA"/>
              </w:rPr>
              <w:t>الوضعية</w:t>
            </w:r>
            <w:proofErr w:type="gramEnd"/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asciiTheme="majorBidi" w:hAnsiTheme="majorBidi" w:cs="Times New Roman"/>
                <w:sz w:val="24"/>
                <w:szCs w:val="24"/>
                <w:lang w:bidi="ar-MA"/>
              </w:rPr>
              <w:t>c</w:t>
            </w:r>
          </w:p>
        </w:tc>
      </w:tr>
    </w:tbl>
    <w:p w:rsidR="00B355A9" w:rsidRDefault="00B355A9" w:rsidP="00B355A9">
      <w:pPr>
        <w:pStyle w:val="Paragraphedeliste"/>
        <w:numPr>
          <w:ilvl w:val="0"/>
          <w:numId w:val="2"/>
        </w:numPr>
        <w:bidi/>
        <w:spacing w:before="120" w:line="276" w:lineRule="auto"/>
        <w:ind w:left="567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 xml:space="preserve">سم النظرية التي </w:t>
      </w:r>
      <w:proofErr w:type="gramStart"/>
      <w:r>
        <w:rPr>
          <w:rFonts w:asciiTheme="majorBidi" w:hAnsiTheme="majorBidi" w:cstheme="majorBidi" w:hint="cs"/>
          <w:rtl/>
          <w:lang w:bidi="ar-MA"/>
        </w:rPr>
        <w:t>صرح</w:t>
      </w:r>
      <w:proofErr w:type="gramEnd"/>
      <w:r>
        <w:rPr>
          <w:rFonts w:asciiTheme="majorBidi" w:hAnsiTheme="majorBidi" w:cstheme="majorBidi" w:hint="cs"/>
          <w:rtl/>
          <w:lang w:bidi="ar-MA"/>
        </w:rPr>
        <w:t xml:space="preserve"> </w:t>
      </w:r>
      <w:proofErr w:type="spellStart"/>
      <w:r>
        <w:rPr>
          <w:rFonts w:asciiTheme="majorBidi" w:hAnsiTheme="majorBidi" w:cstheme="majorBidi" w:hint="cs"/>
          <w:rtl/>
          <w:lang w:bidi="ar-MA"/>
        </w:rPr>
        <w:t>بها</w:t>
      </w:r>
      <w:proofErr w:type="spellEnd"/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Pr="005539B6">
        <w:rPr>
          <w:rFonts w:asciiTheme="majorBidi" w:hAnsiTheme="majorBidi" w:cstheme="majorBidi"/>
          <w:rtl/>
          <w:lang w:bidi="ar-MA"/>
        </w:rPr>
        <w:t xml:space="preserve">العالم الألماني </w:t>
      </w:r>
      <w:r w:rsidRPr="005539B6">
        <w:rPr>
          <w:rFonts w:asciiTheme="majorBidi" w:hAnsiTheme="majorBidi" w:cstheme="majorBidi"/>
          <w:lang w:bidi="ar-MA"/>
        </w:rPr>
        <w:t>Wegener</w:t>
      </w:r>
      <w:r>
        <w:rPr>
          <w:rFonts w:asciiTheme="majorBidi" w:hAnsiTheme="majorBidi" w:cstheme="majorBidi" w:hint="cs"/>
          <w:rtl/>
          <w:lang w:bidi="ar-MA"/>
        </w:rPr>
        <w:t>. .............................................................................................</w:t>
      </w:r>
    </w:p>
    <w:p w:rsidR="00B355A9" w:rsidRDefault="00B355A9" w:rsidP="00B355A9">
      <w:pPr>
        <w:pStyle w:val="Paragraphedeliste"/>
        <w:numPr>
          <w:ilvl w:val="0"/>
          <w:numId w:val="2"/>
        </w:numPr>
        <w:bidi/>
        <w:spacing w:before="120" w:line="276" w:lineRule="auto"/>
        <w:ind w:left="567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رتب هذه الوضعيات حسب تسلسلها الزمني.............................................................................................................</w:t>
      </w:r>
    </w:p>
    <w:p w:rsidR="00B355A9" w:rsidRDefault="00B355A9" w:rsidP="00B355A9">
      <w:pPr>
        <w:pStyle w:val="Paragraphedeliste"/>
        <w:numPr>
          <w:ilvl w:val="0"/>
          <w:numId w:val="2"/>
        </w:numPr>
        <w:bidi/>
        <w:spacing w:before="120" w:line="276" w:lineRule="auto"/>
        <w:ind w:left="567"/>
        <w:rPr>
          <w:rFonts w:asciiTheme="majorBidi" w:hAnsiTheme="majorBidi" w:cstheme="majorBidi"/>
          <w:b/>
          <w:bCs/>
          <w:i/>
          <w:iCs/>
          <w:sz w:val="20"/>
          <w:szCs w:val="20"/>
          <w:lang w:bidi="ar-MA"/>
        </w:rPr>
      </w:pPr>
      <w:proofErr w:type="spellStart"/>
      <w:r>
        <w:rPr>
          <w:rFonts w:asciiTheme="majorBidi" w:hAnsiTheme="majorBidi" w:cstheme="majorBidi" w:hint="cs"/>
          <w:rtl/>
          <w:lang w:bidi="ar-MA"/>
        </w:rPr>
        <w:t>اعط</w:t>
      </w:r>
      <w:proofErr w:type="spellEnd"/>
      <w:r>
        <w:rPr>
          <w:rFonts w:asciiTheme="majorBidi" w:hAnsiTheme="majorBidi" w:cstheme="majorBidi" w:hint="cs"/>
          <w:rtl/>
          <w:lang w:bidi="ar-MA"/>
        </w:rPr>
        <w:t xml:space="preserve"> لكل وضعية من الوضعيات الثلاث العمر المناسب لها من الاقتراحات التالية.</w:t>
      </w:r>
      <w:r w:rsidRPr="009C4440">
        <w:rPr>
          <w:rFonts w:asciiTheme="majorBidi" w:hAnsiTheme="majorBidi" w:cstheme="majorBidi" w:hint="cs"/>
          <w:sz w:val="28"/>
          <w:szCs w:val="28"/>
          <w:rtl/>
          <w:lang w:bidi="ar-MA"/>
        </w:rPr>
        <w:t xml:space="preserve"> </w:t>
      </w:r>
      <w:r w:rsidRPr="009C4440">
        <w:rPr>
          <w:rFonts w:asciiTheme="majorBidi" w:hAnsiTheme="majorBidi" w:cstheme="majorBidi"/>
          <w:b/>
          <w:bCs/>
          <w:i/>
          <w:iCs/>
          <w:sz w:val="22"/>
          <w:szCs w:val="22"/>
          <w:rtl/>
          <w:lang w:bidi="ar-MA"/>
        </w:rPr>
        <w:t xml:space="preserve"> قبل </w:t>
      </w:r>
      <w:r w:rsidRPr="009C4440">
        <w:rPr>
          <w:rFonts w:asciiTheme="majorBidi" w:hAnsiTheme="majorBidi" w:cstheme="majorBidi"/>
          <w:b/>
          <w:bCs/>
          <w:i/>
          <w:iCs/>
          <w:sz w:val="22"/>
          <w:szCs w:val="22"/>
          <w:lang w:bidi="ar-MA"/>
        </w:rPr>
        <w:t>135 Ma</w:t>
      </w:r>
      <w:r w:rsidRPr="009C4440">
        <w:rPr>
          <w:rFonts w:asciiTheme="majorBidi" w:hAnsiTheme="majorBidi" w:cstheme="majorBidi" w:hint="cs"/>
          <w:b/>
          <w:bCs/>
          <w:i/>
          <w:iCs/>
          <w:sz w:val="22"/>
          <w:szCs w:val="22"/>
          <w:rtl/>
          <w:lang w:bidi="ar-MA"/>
        </w:rPr>
        <w:t xml:space="preserve"> ، </w:t>
      </w:r>
      <w:r w:rsidRPr="009C4440">
        <w:rPr>
          <w:rFonts w:asciiTheme="majorBidi" w:hAnsiTheme="majorBidi" w:cstheme="majorBidi"/>
          <w:b/>
          <w:bCs/>
          <w:i/>
          <w:iCs/>
          <w:sz w:val="22"/>
          <w:szCs w:val="22"/>
          <w:rtl/>
          <w:lang w:bidi="ar-MA"/>
        </w:rPr>
        <w:t xml:space="preserve"> العصر الحالي </w:t>
      </w:r>
      <w:r w:rsidRPr="009C4440">
        <w:rPr>
          <w:rFonts w:asciiTheme="majorBidi" w:hAnsiTheme="majorBidi" w:cstheme="majorBidi" w:hint="cs"/>
          <w:b/>
          <w:bCs/>
          <w:i/>
          <w:iCs/>
          <w:sz w:val="22"/>
          <w:szCs w:val="22"/>
          <w:rtl/>
          <w:lang w:bidi="ar-MA"/>
        </w:rPr>
        <w:t xml:space="preserve">،  </w:t>
      </w:r>
      <w:r w:rsidRPr="009C4440">
        <w:rPr>
          <w:rFonts w:asciiTheme="majorBidi" w:hAnsiTheme="majorBidi" w:cstheme="majorBidi"/>
          <w:b/>
          <w:bCs/>
          <w:i/>
          <w:iCs/>
          <w:sz w:val="22"/>
          <w:szCs w:val="22"/>
          <w:rtl/>
          <w:lang w:bidi="ar-MA"/>
        </w:rPr>
        <w:t xml:space="preserve"> قبل </w:t>
      </w:r>
      <w:r w:rsidRPr="009C4440">
        <w:rPr>
          <w:rFonts w:asciiTheme="majorBidi" w:hAnsiTheme="majorBidi" w:cstheme="majorBidi"/>
          <w:b/>
          <w:bCs/>
          <w:i/>
          <w:iCs/>
          <w:sz w:val="22"/>
          <w:szCs w:val="22"/>
          <w:lang w:bidi="ar-MA"/>
        </w:rPr>
        <w:t xml:space="preserve"> Ma</w:t>
      </w:r>
      <w:r w:rsidRPr="009C4440">
        <w:rPr>
          <w:rFonts w:asciiTheme="majorBidi" w:hAnsiTheme="majorBidi" w:cstheme="majorBidi"/>
          <w:b/>
          <w:bCs/>
          <w:i/>
          <w:iCs/>
          <w:sz w:val="22"/>
          <w:szCs w:val="22"/>
          <w:rtl/>
          <w:lang w:bidi="ar-MA"/>
        </w:rPr>
        <w:t>250</w:t>
      </w:r>
    </w:p>
    <w:p w:rsidR="00B355A9" w:rsidRPr="009C4440" w:rsidRDefault="00B355A9" w:rsidP="00B355A9">
      <w:pPr>
        <w:bidi/>
        <w:spacing w:after="0"/>
        <w:rPr>
          <w:rFonts w:asciiTheme="majorBidi" w:hAnsiTheme="majorBidi" w:cstheme="majorBidi"/>
          <w:b/>
          <w:bCs/>
          <w:i/>
          <w:iCs/>
          <w:sz w:val="20"/>
          <w:szCs w:val="20"/>
          <w:lang w:bidi="ar-MA"/>
        </w:rPr>
      </w:pPr>
      <w:r w:rsidRPr="009C4440">
        <w:rPr>
          <w:rFonts w:asciiTheme="majorBidi" w:hAnsiTheme="majorBidi" w:cstheme="majorBidi" w:hint="cs"/>
          <w:rtl/>
          <w:lang w:bidi="ar-MA"/>
        </w:rPr>
        <w:t>...............................................................................................................................................................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 w:hint="cs"/>
          <w:rtl/>
          <w:lang w:bidi="ar-MA"/>
        </w:rPr>
        <w:t>................</w:t>
      </w:r>
      <w:r w:rsidRPr="009C4440">
        <w:rPr>
          <w:rFonts w:asciiTheme="majorBidi" w:hAnsiTheme="majorBidi" w:cstheme="majorBidi" w:hint="cs"/>
          <w:rtl/>
          <w:lang w:bidi="ar-MA"/>
        </w:rPr>
        <w:t>.............</w:t>
      </w:r>
    </w:p>
    <w:p w:rsidR="00B355A9" w:rsidRDefault="00B355A9" w:rsidP="00B355A9">
      <w:pPr>
        <w:bidi/>
        <w:spacing w:after="0"/>
        <w:rPr>
          <w:rFonts w:asciiTheme="majorBidi" w:hAnsiTheme="majorBidi" w:cstheme="majorBidi"/>
          <w:sz w:val="24"/>
          <w:szCs w:val="24"/>
          <w:rtl/>
          <w:lang w:bidi="ar-MA"/>
        </w:rPr>
      </w:pPr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............................................................................................................................................................................</w:t>
      </w:r>
    </w:p>
    <w:p w:rsidR="00B355A9" w:rsidRDefault="00B355A9" w:rsidP="00B355A9">
      <w:pPr>
        <w:pStyle w:val="Paragraphedeliste"/>
        <w:numPr>
          <w:ilvl w:val="0"/>
          <w:numId w:val="2"/>
        </w:numPr>
        <w:bidi/>
        <w:spacing w:line="276" w:lineRule="auto"/>
        <w:ind w:left="567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هل توافق هذا العالم في نظريته؟ علل جوابك بتقديم دليل واحد فقط من اختيارك ................................................................</w:t>
      </w:r>
    </w:p>
    <w:p w:rsidR="00B355A9" w:rsidRDefault="00B355A9" w:rsidP="00B355A9">
      <w:pPr>
        <w:bidi/>
        <w:spacing w:after="0"/>
        <w:rPr>
          <w:rFonts w:asciiTheme="majorBidi" w:hAnsiTheme="majorBidi" w:cstheme="majorBidi"/>
          <w:sz w:val="24"/>
          <w:szCs w:val="24"/>
          <w:rtl/>
          <w:lang w:bidi="ar-MA"/>
        </w:rPr>
      </w:pPr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...........................................................................................................................................................................</w:t>
      </w:r>
    </w:p>
    <w:p w:rsidR="00B355A9" w:rsidRDefault="00B355A9" w:rsidP="00B355A9">
      <w:pPr>
        <w:bidi/>
        <w:spacing w:after="120"/>
        <w:rPr>
          <w:b/>
          <w:bCs/>
          <w:u w:val="single"/>
          <w:rtl/>
          <w:lang w:bidi="ar-MA"/>
        </w:rPr>
      </w:pPr>
      <w:r>
        <w:rPr>
          <w:rFonts w:hint="cs"/>
          <w:b/>
          <w:bCs/>
          <w:u w:val="single"/>
          <w:rtl/>
          <w:lang w:bidi="ar-MA"/>
        </w:rPr>
        <w:t>التمرين الثالث</w:t>
      </w:r>
      <w:r w:rsidRPr="007C3275">
        <w:rPr>
          <w:rFonts w:hint="cs"/>
          <w:b/>
          <w:bCs/>
          <w:u w:val="single"/>
          <w:rtl/>
          <w:lang w:bidi="ar-MA"/>
        </w:rPr>
        <w:t xml:space="preserve">: ( </w:t>
      </w:r>
      <w:r>
        <w:rPr>
          <w:rFonts w:hint="cs"/>
          <w:b/>
          <w:bCs/>
          <w:u w:val="single"/>
          <w:rtl/>
          <w:lang w:bidi="ar-MA"/>
        </w:rPr>
        <w:t>9</w:t>
      </w:r>
      <w:r w:rsidRPr="007C3275">
        <w:rPr>
          <w:rFonts w:hint="cs"/>
          <w:b/>
          <w:bCs/>
          <w:u w:val="single"/>
          <w:rtl/>
          <w:lang w:bidi="ar-MA"/>
        </w:rPr>
        <w:t xml:space="preserve"> </w:t>
      </w:r>
      <w:proofErr w:type="gramStart"/>
      <w:r w:rsidRPr="007C3275">
        <w:rPr>
          <w:rFonts w:hint="cs"/>
          <w:b/>
          <w:bCs/>
          <w:u w:val="single"/>
          <w:rtl/>
          <w:lang w:bidi="ar-MA"/>
        </w:rPr>
        <w:t>ن) .</w:t>
      </w:r>
      <w:proofErr w:type="gramEnd"/>
    </w:p>
    <w:p w:rsidR="00B355A9" w:rsidRPr="00604C00" w:rsidRDefault="00B355A9" w:rsidP="00B355A9">
      <w:pPr>
        <w:bidi/>
        <w:spacing w:after="120"/>
        <w:rPr>
          <w:rFonts w:asciiTheme="majorBidi" w:hAnsiTheme="majorBidi" w:cstheme="majorBidi"/>
          <w:i/>
          <w:iCs/>
          <w:u w:val="single"/>
          <w:rtl/>
          <w:lang w:bidi="ar-MA"/>
        </w:rPr>
      </w:pPr>
      <w:r w:rsidRPr="00604C00">
        <w:rPr>
          <w:rFonts w:asciiTheme="majorBidi" w:hAnsiTheme="majorBidi" w:cstheme="majorBidi" w:hint="cs"/>
          <w:i/>
          <w:iCs/>
          <w:u w:val="single"/>
          <w:rtl/>
          <w:lang w:bidi="ar-MA"/>
        </w:rPr>
        <w:t>مكن قياس سرعة انتشار الموجات الزلزالية "</w:t>
      </w:r>
      <w:r w:rsidRPr="00604C00">
        <w:rPr>
          <w:rFonts w:asciiTheme="majorBidi" w:hAnsiTheme="majorBidi" w:cstheme="majorBidi"/>
          <w:i/>
          <w:iCs/>
          <w:u w:val="single"/>
          <w:lang w:bidi="ar-MA"/>
        </w:rPr>
        <w:t>P</w:t>
      </w:r>
      <w:r w:rsidRPr="00604C00">
        <w:rPr>
          <w:rFonts w:asciiTheme="majorBidi" w:hAnsiTheme="majorBidi" w:cstheme="majorBidi" w:hint="cs"/>
          <w:i/>
          <w:iCs/>
          <w:u w:val="single"/>
          <w:rtl/>
          <w:lang w:bidi="ar-MA"/>
        </w:rPr>
        <w:t xml:space="preserve"> " حسب العمق من باطن الأرض من إنجاز منحنى الوثيقة </w:t>
      </w:r>
      <w:proofErr w:type="gramStart"/>
      <w:r w:rsidRPr="00604C00">
        <w:rPr>
          <w:rFonts w:asciiTheme="majorBidi" w:hAnsiTheme="majorBidi" w:cstheme="majorBidi"/>
          <w:i/>
          <w:iCs/>
          <w:u w:val="single"/>
          <w:lang w:bidi="ar-MA"/>
        </w:rPr>
        <w:t>A</w:t>
      </w:r>
      <w:r w:rsidRPr="00604C00">
        <w:rPr>
          <w:rFonts w:asciiTheme="majorBidi" w:hAnsiTheme="majorBidi" w:cstheme="majorBidi" w:hint="cs"/>
          <w:i/>
          <w:iCs/>
          <w:u w:val="single"/>
          <w:rtl/>
          <w:lang w:bidi="ar-MA"/>
        </w:rPr>
        <w:t xml:space="preserve"> :</w:t>
      </w:r>
      <w:proofErr w:type="gramEnd"/>
    </w:p>
    <w:tbl>
      <w:tblPr>
        <w:tblStyle w:val="Grilledutableau"/>
        <w:tblpPr w:leftFromText="141" w:rightFromText="141" w:vertAnchor="text" w:horzAnchor="page" w:tblpX="568" w:tblpY="44"/>
        <w:bidiVisual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246"/>
        <w:gridCol w:w="2648"/>
      </w:tblGrid>
      <w:tr w:rsidR="00B355A9" w:rsidTr="000F1CCD">
        <w:trPr>
          <w:trHeight w:val="3499"/>
        </w:trPr>
        <w:tc>
          <w:tcPr>
            <w:tcW w:w="0" w:type="auto"/>
          </w:tcPr>
          <w:p w:rsidR="00B355A9" w:rsidRPr="004F113B" w:rsidRDefault="00B355A9" w:rsidP="000F1CCD">
            <w:pPr>
              <w:bidi/>
              <w:spacing w:after="24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bidi="ar-MA"/>
              </w:rPr>
            </w:pPr>
            <w:r w:rsidRPr="004F113B">
              <w:rPr>
                <w:rFonts w:asciiTheme="majorBidi" w:hAnsiTheme="majorBidi" w:cs="Times New Roman"/>
                <w:noProof/>
                <w:sz w:val="24"/>
                <w:szCs w:val="24"/>
                <w:u w:val="single"/>
                <w:rtl/>
              </w:rPr>
              <w:drawing>
                <wp:inline distT="0" distB="0" distL="0" distR="0">
                  <wp:extent cx="1905000" cy="2657475"/>
                  <wp:effectExtent l="19050" t="0" r="0" b="0"/>
                  <wp:docPr id="14" name="Image 2" descr="D:\Bureau\documents pédagogiques\2éme année\1ére tranche\shèmas\Ondes sismiqu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Bureau\documents pédagogiques\2éme année\1ére tranche\shèmas\Ondes sismiqu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8" w:type="dxa"/>
          </w:tcPr>
          <w:p w:rsidR="00B355A9" w:rsidRDefault="00400B44" w:rsidP="000F1CCD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MA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pict>
                <v:shape id="_x0000_s1027" type="#_x0000_t32" style="position:absolute;left:0;text-align:left;margin-left:127.5pt;margin-top:.7pt;width:0;height:223.1pt;z-index:251661312;mso-position-horizontal-relative:text;mso-position-vertical-relative:text" o:connectortype="straight" strokecolor="white [3212]" strokeweight="3pt"/>
              </w:pict>
            </w:r>
          </w:p>
        </w:tc>
      </w:tr>
      <w:tr w:rsidR="00B355A9" w:rsidTr="000F1CCD">
        <w:trPr>
          <w:trHeight w:val="204"/>
        </w:trPr>
        <w:tc>
          <w:tcPr>
            <w:tcW w:w="0" w:type="auto"/>
          </w:tcPr>
          <w:p w:rsidR="00B355A9" w:rsidRDefault="00B355A9" w:rsidP="000F1CCD">
            <w:pPr>
              <w:bidi/>
              <w:spacing w:after="120"/>
              <w:jc w:val="center"/>
              <w:rPr>
                <w:rFonts w:asciiTheme="majorBidi" w:hAnsiTheme="majorBidi" w:cs="Times New Roman"/>
                <w:noProof/>
                <w:sz w:val="24"/>
                <w:szCs w:val="24"/>
                <w:rtl/>
              </w:rPr>
            </w:pPr>
            <w:proofErr w:type="gramStart"/>
            <w:r w:rsidRPr="004F113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u w:val="single"/>
                <w:rtl/>
                <w:lang w:bidi="ar-MA"/>
              </w:rPr>
              <w:t>الوثيقة</w:t>
            </w:r>
            <w:proofErr w:type="gramEnd"/>
            <w:r w:rsidRPr="004F113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u w:val="single"/>
                <w:rtl/>
                <w:lang w:bidi="ar-MA"/>
              </w:rPr>
              <w:t xml:space="preserve"> </w:t>
            </w:r>
            <w:r w:rsidRPr="004F113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  <w:lang w:bidi="ar-MA"/>
              </w:rPr>
              <w:t>A</w:t>
            </w:r>
          </w:p>
        </w:tc>
        <w:tc>
          <w:tcPr>
            <w:tcW w:w="2648" w:type="dxa"/>
          </w:tcPr>
          <w:p w:rsidR="00B355A9" w:rsidRPr="004F113B" w:rsidRDefault="00400B44" w:rsidP="000F1CCD">
            <w:pPr>
              <w:bidi/>
              <w:jc w:val="center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4"/>
                <w:szCs w:val="24"/>
                <w:u w:val="single"/>
                <w:rtl/>
                <w:lang w:bidi="ar-MA"/>
              </w:rPr>
            </w:pPr>
            <w:r w:rsidRPr="00400B44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pict>
                <v:shape id="_x0000_s1028" type="#_x0000_t32" style="position:absolute;left:0;text-align:left;margin-left:-3.75pt;margin-top:-1.55pt;width:291.75pt;height:0;flip:x;z-index:251662336;mso-position-horizontal-relative:text;mso-position-vertical-relative:text" o:connectortype="straight" strokecolor="white [3212]" strokeweight="3pt"/>
              </w:pict>
            </w:r>
            <w:r w:rsidR="00B355A9">
              <w:rPr>
                <w:rFonts w:asciiTheme="majorBidi" w:hAnsiTheme="majorBidi" w:cstheme="majorBidi" w:hint="cs"/>
                <w:b/>
                <w:bCs/>
                <w:i/>
                <w:iCs/>
                <w:noProof/>
                <w:sz w:val="24"/>
                <w:szCs w:val="24"/>
                <w:u w:val="single"/>
                <w:rtl/>
                <w:lang w:bidi="ar-MA"/>
              </w:rPr>
              <w:t>الرسم التخطيطي</w:t>
            </w:r>
          </w:p>
        </w:tc>
      </w:tr>
    </w:tbl>
    <w:p w:rsidR="00B355A9" w:rsidRDefault="00B355A9" w:rsidP="00B355A9">
      <w:pPr>
        <w:pStyle w:val="Paragraphedeliste"/>
        <w:numPr>
          <w:ilvl w:val="0"/>
          <w:numId w:val="3"/>
        </w:numPr>
        <w:bidi/>
        <w:spacing w:line="276" w:lineRule="auto"/>
        <w:ind w:left="567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 xml:space="preserve"> حدد الأعماق التي تتعرض </w:t>
      </w:r>
      <w:proofErr w:type="gramStart"/>
      <w:r>
        <w:rPr>
          <w:rFonts w:asciiTheme="majorBidi" w:hAnsiTheme="majorBidi" w:cstheme="majorBidi" w:hint="cs"/>
          <w:rtl/>
          <w:lang w:bidi="ar-MA"/>
        </w:rPr>
        <w:t>فيها  سرعة</w:t>
      </w:r>
      <w:proofErr w:type="gramEnd"/>
      <w:r>
        <w:rPr>
          <w:rFonts w:asciiTheme="majorBidi" w:hAnsiTheme="majorBidi" w:cstheme="majorBidi" w:hint="cs"/>
          <w:rtl/>
          <w:lang w:bidi="ar-MA"/>
        </w:rPr>
        <w:t xml:space="preserve"> الموجات </w:t>
      </w:r>
      <w:proofErr w:type="gramStart"/>
      <w:r>
        <w:rPr>
          <w:rFonts w:asciiTheme="majorBidi" w:hAnsiTheme="majorBidi" w:cstheme="majorBidi" w:hint="cs"/>
          <w:rtl/>
          <w:lang w:bidi="ar-MA"/>
        </w:rPr>
        <w:t>الزلزالية</w:t>
      </w:r>
      <w:proofErr w:type="gramEnd"/>
      <w:r>
        <w:rPr>
          <w:rFonts w:asciiTheme="majorBidi" w:hAnsiTheme="majorBidi" w:cstheme="majorBidi" w:hint="cs"/>
          <w:rtl/>
          <w:lang w:bidi="ar-MA"/>
        </w:rPr>
        <w:t xml:space="preserve"> " </w:t>
      </w:r>
      <w:r>
        <w:rPr>
          <w:rFonts w:asciiTheme="majorBidi" w:hAnsiTheme="majorBidi" w:cstheme="majorBidi"/>
          <w:lang w:bidi="ar-MA"/>
        </w:rPr>
        <w:t>P</w:t>
      </w:r>
      <w:r>
        <w:rPr>
          <w:rFonts w:asciiTheme="majorBidi" w:hAnsiTheme="majorBidi" w:cstheme="majorBidi" w:hint="cs"/>
          <w:rtl/>
          <w:lang w:bidi="ar-MA"/>
        </w:rPr>
        <w:t xml:space="preserve"> " لتغيرات مفاجئة.</w:t>
      </w:r>
    </w:p>
    <w:p w:rsidR="00B355A9" w:rsidRPr="004F113B" w:rsidRDefault="00B355A9" w:rsidP="00B355A9">
      <w:pPr>
        <w:bidi/>
        <w:spacing w:after="0"/>
        <w:ind w:left="207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B355A9" w:rsidRDefault="00B355A9" w:rsidP="00B355A9">
      <w:pPr>
        <w:pStyle w:val="Paragraphedeliste"/>
        <w:numPr>
          <w:ilvl w:val="0"/>
          <w:numId w:val="3"/>
        </w:numPr>
        <w:bidi/>
        <w:spacing w:line="276" w:lineRule="auto"/>
        <w:ind w:left="567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بماذا تفسر هذه التغيرات في سرعة انتشار الموجات الزلزالية "</w:t>
      </w:r>
      <w:r>
        <w:rPr>
          <w:rFonts w:asciiTheme="majorBidi" w:hAnsiTheme="majorBidi" w:cstheme="majorBidi"/>
          <w:lang w:bidi="ar-MA"/>
        </w:rPr>
        <w:t>P</w:t>
      </w:r>
      <w:r>
        <w:rPr>
          <w:rFonts w:asciiTheme="majorBidi" w:hAnsiTheme="majorBidi" w:cstheme="majorBidi" w:hint="cs"/>
          <w:rtl/>
          <w:lang w:bidi="ar-MA"/>
        </w:rPr>
        <w:t>" ؟...............................................</w:t>
      </w:r>
    </w:p>
    <w:p w:rsidR="00B355A9" w:rsidRDefault="00B355A9" w:rsidP="00B355A9">
      <w:pPr>
        <w:bidi/>
        <w:spacing w:after="0"/>
        <w:rPr>
          <w:rFonts w:asciiTheme="majorBidi" w:hAnsiTheme="majorBidi" w:cstheme="majorBidi"/>
          <w:sz w:val="24"/>
          <w:szCs w:val="24"/>
          <w:rtl/>
          <w:lang w:bidi="ar-MA"/>
        </w:rPr>
      </w:pPr>
      <w:r w:rsidRPr="004F113B">
        <w:rPr>
          <w:rFonts w:asciiTheme="majorBidi" w:hAnsiTheme="majorBidi" w:cstheme="majorBidi" w:hint="cs"/>
          <w:sz w:val="24"/>
          <w:szCs w:val="24"/>
          <w:rtl/>
          <w:lang w:bidi="ar-MA"/>
        </w:rPr>
        <w:t>............................................................................</w:t>
      </w:r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......</w:t>
      </w:r>
      <w:r w:rsidRPr="004F113B">
        <w:rPr>
          <w:rFonts w:asciiTheme="majorBidi" w:hAnsiTheme="majorBidi" w:cstheme="majorBidi" w:hint="cs"/>
          <w:sz w:val="24"/>
          <w:szCs w:val="24"/>
          <w:rtl/>
          <w:lang w:bidi="ar-MA"/>
        </w:rPr>
        <w:t>....................................................................</w:t>
      </w:r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..</w:t>
      </w:r>
    </w:p>
    <w:p w:rsidR="00B355A9" w:rsidRPr="004F113B" w:rsidRDefault="00B355A9" w:rsidP="00B355A9">
      <w:pPr>
        <w:bidi/>
        <w:spacing w:after="0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............................................................................</w:t>
      </w:r>
    </w:p>
    <w:p w:rsidR="00B355A9" w:rsidRDefault="00B355A9" w:rsidP="00B355A9">
      <w:pPr>
        <w:pStyle w:val="Paragraphedeliste"/>
        <w:numPr>
          <w:ilvl w:val="0"/>
          <w:numId w:val="3"/>
        </w:numPr>
        <w:bidi/>
        <w:spacing w:line="276" w:lineRule="auto"/>
        <w:ind w:left="567"/>
        <w:rPr>
          <w:rFonts w:asciiTheme="majorBidi" w:hAnsiTheme="majorBidi" w:cstheme="majorBidi"/>
          <w:lang w:bidi="ar-MA"/>
        </w:rPr>
      </w:pPr>
      <w:proofErr w:type="gramStart"/>
      <w:r>
        <w:rPr>
          <w:rFonts w:asciiTheme="majorBidi" w:hAnsiTheme="majorBidi" w:cstheme="majorBidi" w:hint="cs"/>
          <w:rtl/>
          <w:lang w:bidi="ar-MA"/>
        </w:rPr>
        <w:t>استنتج</w:t>
      </w:r>
      <w:proofErr w:type="gramEnd"/>
      <w:r>
        <w:rPr>
          <w:rFonts w:asciiTheme="majorBidi" w:hAnsiTheme="majorBidi" w:cstheme="majorBidi" w:hint="cs"/>
          <w:rtl/>
          <w:lang w:bidi="ar-MA"/>
        </w:rPr>
        <w:t xml:space="preserve"> عدد الطبقات الرئيسية التي تتشكل منها الكرة الأرضية.......................................................</w:t>
      </w:r>
    </w:p>
    <w:p w:rsidR="00B355A9" w:rsidRPr="004F113B" w:rsidRDefault="00B355A9" w:rsidP="00B355A9">
      <w:pPr>
        <w:bidi/>
        <w:spacing w:after="0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 w:hint="cs"/>
          <w:sz w:val="24"/>
          <w:szCs w:val="24"/>
          <w:rtl/>
          <w:lang w:bidi="ar-MA"/>
        </w:rPr>
        <w:t>...........................................................................</w:t>
      </w:r>
    </w:p>
    <w:p w:rsidR="005671F5" w:rsidRPr="00B355A9" w:rsidRDefault="00B355A9" w:rsidP="00B355A9">
      <w:pPr>
        <w:pStyle w:val="Paragraphedeliste"/>
        <w:numPr>
          <w:ilvl w:val="0"/>
          <w:numId w:val="3"/>
        </w:numPr>
        <w:bidi/>
        <w:spacing w:line="276" w:lineRule="auto"/>
        <w:ind w:left="567"/>
        <w:rPr>
          <w:rFonts w:asciiTheme="majorBidi" w:hAnsiTheme="majorBidi" w:cstheme="majorBidi"/>
          <w:rtl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عزز جوابك السابق برسم تخطيطي مبسط موضحا عليه  أسماء هذه الطبقات الأرضية.</w:t>
      </w:r>
    </w:p>
    <w:sectPr w:rsidR="005671F5" w:rsidRPr="00B355A9" w:rsidSect="00604C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665B7"/>
    <w:multiLevelType w:val="hybridMultilevel"/>
    <w:tmpl w:val="9C70EB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25763A"/>
    <w:multiLevelType w:val="hybridMultilevel"/>
    <w:tmpl w:val="5D3C24D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786F73"/>
    <w:multiLevelType w:val="hybridMultilevel"/>
    <w:tmpl w:val="C76E828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355A9"/>
    <w:rsid w:val="0035167C"/>
    <w:rsid w:val="00400B44"/>
    <w:rsid w:val="005671F5"/>
    <w:rsid w:val="00B35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6"/>
        <o:r id="V:Rule5" type="connector" idref="#_x0000_s1027"/>
        <o:r id="V:Rule6" type="connector" idref="#_x0000_s1028"/>
        <o:r id="V:Rule8" type="connector" idref="#_x0000_s1029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B4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355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355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35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55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478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2013-11-14T20:36:00Z</dcterms:created>
  <dcterms:modified xsi:type="dcterms:W3CDTF">2013-12-18T22:15:00Z</dcterms:modified>
</cp:coreProperties>
</file>